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192" w:rsidRPr="00293192" w:rsidRDefault="00293192" w:rsidP="00293192">
      <w:pPr>
        <w:pStyle w:val="Gvdemetni20"/>
        <w:shd w:val="clear" w:color="auto" w:fill="auto"/>
        <w:spacing w:after="834"/>
        <w:ind w:firstLine="0"/>
        <w:jc w:val="center"/>
        <w:rPr>
          <w:b/>
          <w:u w:val="single"/>
        </w:rPr>
      </w:pPr>
      <w:r w:rsidRPr="00293192">
        <w:rPr>
          <w:b/>
          <w:u w:val="single"/>
        </w:rPr>
        <w:t>EĞİTİM KURUMU GEZİLERİ ÇERÇEVE SÖZLEŞMESİ</w:t>
      </w:r>
    </w:p>
    <w:p w:rsidR="00293192" w:rsidRPr="00293192" w:rsidRDefault="00293192" w:rsidP="00293192">
      <w:pPr>
        <w:pStyle w:val="Gvdemetni20"/>
        <w:shd w:val="clear" w:color="auto" w:fill="auto"/>
        <w:spacing w:line="274" w:lineRule="exact"/>
        <w:ind w:firstLine="740"/>
        <w:jc w:val="both"/>
      </w:pPr>
      <w:r w:rsidRPr="00293192">
        <w:t>Sözleşmenin tarafları</w:t>
      </w:r>
    </w:p>
    <w:p w:rsidR="00293192" w:rsidRPr="00293192" w:rsidRDefault="00853C0C" w:rsidP="00853C0C">
      <w:pPr>
        <w:pStyle w:val="Gvdemetni20"/>
        <w:shd w:val="clear" w:color="auto" w:fill="auto"/>
        <w:tabs>
          <w:tab w:val="left" w:leader="dot" w:pos="5818"/>
        </w:tabs>
        <w:spacing w:line="274" w:lineRule="exact"/>
        <w:ind w:firstLine="740"/>
        <w:jc w:val="both"/>
      </w:pPr>
      <w:r>
        <w:t xml:space="preserve">MADDE 1- Bu sözleşme, Akyurt Yıldırım Beyazıt İlkokulu Müdürlüğü </w:t>
      </w:r>
      <w:r w:rsidR="00293192" w:rsidRPr="00293192">
        <w:t>ile</w:t>
      </w:r>
      <w:r>
        <w:t xml:space="preserve"> </w:t>
      </w:r>
      <w:r w:rsidR="00293192" w:rsidRPr="00293192">
        <w:t>yüklenici acente/firma</w:t>
      </w:r>
      <w:r w:rsidR="00293192" w:rsidRPr="00293192">
        <w:tab/>
        <w:t xml:space="preserve"> arasında aşağıda yazılı şartlar</w:t>
      </w:r>
    </w:p>
    <w:p w:rsidR="00293192" w:rsidRDefault="00293192" w:rsidP="00293192">
      <w:pPr>
        <w:pStyle w:val="Gvdemetni20"/>
        <w:shd w:val="clear" w:color="auto" w:fill="auto"/>
        <w:spacing w:after="280" w:line="274" w:lineRule="exact"/>
        <w:ind w:firstLine="0"/>
        <w:jc w:val="both"/>
      </w:pPr>
      <w:proofErr w:type="gramStart"/>
      <w:r w:rsidRPr="00293192">
        <w:t>dâhilinde</w:t>
      </w:r>
      <w:proofErr w:type="gramEnd"/>
      <w:r w:rsidRPr="00293192">
        <w:t xml:space="preserve"> yapılmıştır.</w:t>
      </w:r>
    </w:p>
    <w:p w:rsidR="00853C0C" w:rsidRPr="00853C0C" w:rsidRDefault="00853C0C" w:rsidP="00853C0C">
      <w:pPr>
        <w:pStyle w:val="AralkYok"/>
        <w:rPr>
          <w:b/>
        </w:rPr>
      </w:pPr>
      <w:r>
        <w:t xml:space="preserve">            </w:t>
      </w:r>
      <w:r w:rsidRPr="00853C0C">
        <w:rPr>
          <w:b/>
        </w:rPr>
        <w:t>Taraflara ilişkin bilgiler</w:t>
      </w:r>
    </w:p>
    <w:p w:rsidR="00293192" w:rsidRPr="00293192" w:rsidRDefault="00293192" w:rsidP="00293192">
      <w:pPr>
        <w:pStyle w:val="Gvdemetni20"/>
        <w:shd w:val="clear" w:color="auto" w:fill="auto"/>
        <w:tabs>
          <w:tab w:val="left" w:leader="dot" w:pos="9414"/>
        </w:tabs>
        <w:spacing w:line="274" w:lineRule="exact"/>
        <w:ind w:left="740" w:right="6760" w:firstLine="0"/>
      </w:pPr>
      <w:r w:rsidRPr="00293192">
        <w:t xml:space="preserve">MADDE </w:t>
      </w:r>
      <w:r w:rsidRPr="00293192">
        <w:rPr>
          <w:lang w:val="en-US" w:bidi="en-US"/>
        </w:rPr>
        <w:t>2</w:t>
      </w:r>
      <w:r w:rsidRPr="00293192">
        <w:rPr>
          <w:lang w:val="en-US" w:bidi="en-US"/>
        </w:rPr>
        <w:softHyphen/>
      </w:r>
    </w:p>
    <w:p w:rsidR="00293192" w:rsidRPr="00293192" w:rsidRDefault="00853C0C" w:rsidP="00293192">
      <w:pPr>
        <w:pStyle w:val="Gvdemetni20"/>
        <w:numPr>
          <w:ilvl w:val="0"/>
          <w:numId w:val="1"/>
        </w:numPr>
        <w:shd w:val="clear" w:color="auto" w:fill="auto"/>
        <w:tabs>
          <w:tab w:val="left" w:pos="1276"/>
          <w:tab w:val="left" w:leader="dot" w:pos="9504"/>
        </w:tabs>
        <w:spacing w:line="274" w:lineRule="exact"/>
        <w:ind w:firstLine="740"/>
        <w:jc w:val="both"/>
      </w:pPr>
      <w:r>
        <w:t xml:space="preserve">Eğitim kurumunun </w:t>
      </w:r>
      <w:proofErr w:type="gramStart"/>
      <w:r>
        <w:t>adresi : Yıldırım</w:t>
      </w:r>
      <w:proofErr w:type="gramEnd"/>
      <w:r>
        <w:t xml:space="preserve"> </w:t>
      </w:r>
      <w:proofErr w:type="spellStart"/>
      <w:r>
        <w:t>Ma</w:t>
      </w:r>
      <w:r w:rsidR="00DF2802">
        <w:t>h.Dr.Neslihan</w:t>
      </w:r>
      <w:proofErr w:type="spellEnd"/>
      <w:r w:rsidR="00DF2802">
        <w:t xml:space="preserve"> Özenli Cad.No:7</w:t>
      </w:r>
      <w:bookmarkStart w:id="0" w:name="_GoBack"/>
      <w:bookmarkEnd w:id="0"/>
      <w:r>
        <w:t xml:space="preserve"> ANKARA Akyurt </w:t>
      </w:r>
      <w:r w:rsidR="00293192" w:rsidRPr="00293192">
        <w:t>olup</w:t>
      </w:r>
    </w:p>
    <w:p w:rsidR="00293192" w:rsidRPr="00293192" w:rsidRDefault="003B2150" w:rsidP="00293192">
      <w:pPr>
        <w:pStyle w:val="indekiler0"/>
        <w:shd w:val="clear" w:color="auto" w:fill="auto"/>
        <w:tabs>
          <w:tab w:val="right" w:leader="dot" w:pos="9880"/>
        </w:tabs>
        <w:ind w:left="1160"/>
      </w:pPr>
      <w:r w:rsidRPr="00293192">
        <w:fldChar w:fldCharType="begin"/>
      </w:r>
      <w:r w:rsidR="00293192" w:rsidRPr="00293192">
        <w:instrText xml:space="preserve"> TOC \o "1-5" \h \z </w:instrText>
      </w:r>
      <w:r w:rsidRPr="00293192">
        <w:fldChar w:fldCharType="separate"/>
      </w:r>
      <w:r w:rsidR="00293192" w:rsidRPr="00293192">
        <w:t>Tel ve Belgegeçer No:</w:t>
      </w:r>
      <w:r w:rsidR="00853C0C">
        <w:t>0 312 844 10 07- 0312 884 05 52 '</w:t>
      </w:r>
      <w:r w:rsidR="00293192" w:rsidRPr="00293192">
        <w:t>dir</w:t>
      </w:r>
    </w:p>
    <w:p w:rsidR="00293192" w:rsidRPr="00293192" w:rsidRDefault="00293192" w:rsidP="00293192">
      <w:pPr>
        <w:pStyle w:val="indekiler0"/>
        <w:shd w:val="clear" w:color="auto" w:fill="auto"/>
        <w:tabs>
          <w:tab w:val="right" w:leader="dot" w:pos="9880"/>
        </w:tabs>
        <w:ind w:left="1160"/>
      </w:pPr>
      <w:r w:rsidRPr="00293192">
        <w:t>Elektronik Posta Adresi :</w:t>
      </w:r>
      <w:r w:rsidR="00853C0C">
        <w:t>711690@meb.k12.tr.-yb711690@hotmail.com'</w:t>
      </w:r>
      <w:r w:rsidR="00853C0C" w:rsidRPr="00293192">
        <w:t xml:space="preserve"> </w:t>
      </w:r>
      <w:r w:rsidRPr="00293192">
        <w:t>dir.</w:t>
      </w:r>
    </w:p>
    <w:p w:rsidR="00293192" w:rsidRPr="00293192" w:rsidRDefault="00293192" w:rsidP="00293192">
      <w:pPr>
        <w:pStyle w:val="indekiler0"/>
        <w:numPr>
          <w:ilvl w:val="0"/>
          <w:numId w:val="1"/>
        </w:numPr>
        <w:shd w:val="clear" w:color="auto" w:fill="auto"/>
        <w:tabs>
          <w:tab w:val="left" w:pos="1276"/>
          <w:tab w:val="left" w:leader="dot" w:pos="9504"/>
        </w:tabs>
        <w:ind w:firstLine="740"/>
      </w:pPr>
      <w:r w:rsidRPr="00293192">
        <w:t>Yüklenici acente/firmanın tebligat adresi :</w:t>
      </w:r>
      <w:r w:rsidRPr="00293192">
        <w:tab/>
        <w:t>olup</w:t>
      </w:r>
    </w:p>
    <w:p w:rsidR="00293192" w:rsidRPr="00293192" w:rsidRDefault="00293192" w:rsidP="00293192">
      <w:pPr>
        <w:pStyle w:val="indekiler0"/>
        <w:shd w:val="clear" w:color="auto" w:fill="auto"/>
        <w:tabs>
          <w:tab w:val="right" w:leader="dot" w:pos="9880"/>
        </w:tabs>
        <w:ind w:left="1160"/>
      </w:pPr>
      <w:r w:rsidRPr="00293192">
        <w:t>Tel ve Belgegeçer No:</w:t>
      </w:r>
      <w:r w:rsidRPr="00293192">
        <w:tab/>
        <w:t>dir,</w:t>
      </w:r>
    </w:p>
    <w:p w:rsidR="00293192" w:rsidRPr="00293192" w:rsidRDefault="00293192" w:rsidP="00293192">
      <w:pPr>
        <w:pStyle w:val="indekiler0"/>
        <w:shd w:val="clear" w:color="auto" w:fill="auto"/>
        <w:tabs>
          <w:tab w:val="right" w:leader="dot" w:pos="9880"/>
        </w:tabs>
        <w:ind w:left="1160"/>
      </w:pPr>
      <w:r w:rsidRPr="00293192">
        <w:t xml:space="preserve">Elektronik Posta Adresi : </w:t>
      </w:r>
      <w:r w:rsidRPr="00293192">
        <w:tab/>
        <w:t>dir.</w:t>
      </w:r>
      <w:r w:rsidR="003B2150" w:rsidRPr="00293192">
        <w:fldChar w:fldCharType="end"/>
      </w:r>
    </w:p>
    <w:p w:rsidR="00293192" w:rsidRPr="00293192" w:rsidRDefault="00293192" w:rsidP="00293192">
      <w:pPr>
        <w:pStyle w:val="Gvdemetni20"/>
        <w:shd w:val="clear" w:color="auto" w:fill="auto"/>
        <w:spacing w:after="280" w:line="274" w:lineRule="exact"/>
        <w:ind w:firstLine="740"/>
        <w:jc w:val="both"/>
      </w:pPr>
      <w:r w:rsidRPr="00293192">
        <w:t>2.3 Madde 2.1 ve 2.2’de belirtilen adreslerin değişiklikleri usulüne uygun şekilde karşı tarafa tebliğ edilmedikçe en son bildirilen adrese yapılacak tebliğ ilgili tarafa yapılmış sayılır.</w:t>
      </w:r>
    </w:p>
    <w:p w:rsidR="00293192" w:rsidRPr="00AC699B" w:rsidRDefault="00293192" w:rsidP="00293192">
      <w:pPr>
        <w:pStyle w:val="Gvdemetni20"/>
        <w:shd w:val="clear" w:color="auto" w:fill="auto"/>
        <w:spacing w:line="274" w:lineRule="exact"/>
        <w:ind w:firstLine="740"/>
        <w:jc w:val="both"/>
        <w:rPr>
          <w:b/>
        </w:rPr>
      </w:pPr>
      <w:r w:rsidRPr="00AC699B">
        <w:rPr>
          <w:b/>
        </w:rPr>
        <w:t>İşin tanımı</w:t>
      </w:r>
    </w:p>
    <w:p w:rsidR="00293192" w:rsidRPr="00293192" w:rsidRDefault="00293192" w:rsidP="00293192">
      <w:pPr>
        <w:pStyle w:val="Gvdemetni20"/>
        <w:shd w:val="clear" w:color="auto" w:fill="auto"/>
        <w:tabs>
          <w:tab w:val="left" w:leader="dot" w:pos="5314"/>
        </w:tabs>
        <w:spacing w:line="274" w:lineRule="exact"/>
        <w:ind w:firstLine="740"/>
        <w:jc w:val="both"/>
      </w:pPr>
      <w:r w:rsidRPr="00293192">
        <w:t xml:space="preserve">MADDE </w:t>
      </w:r>
      <w:r w:rsidRPr="00293192">
        <w:rPr>
          <w:lang w:val="en-US" w:bidi="en-US"/>
        </w:rPr>
        <w:t>3</w:t>
      </w:r>
      <w:r w:rsidRPr="00293192">
        <w:rPr>
          <w:lang w:val="en-US" w:bidi="en-US"/>
        </w:rPr>
        <w:softHyphen/>
      </w:r>
    </w:p>
    <w:p w:rsidR="00293192" w:rsidRPr="00293192" w:rsidRDefault="00853C0C" w:rsidP="00293192">
      <w:pPr>
        <w:pStyle w:val="Gvdemetni20"/>
        <w:numPr>
          <w:ilvl w:val="0"/>
          <w:numId w:val="2"/>
        </w:numPr>
        <w:shd w:val="clear" w:color="auto" w:fill="auto"/>
        <w:tabs>
          <w:tab w:val="left" w:pos="1276"/>
          <w:tab w:val="left" w:leader="dot" w:pos="5380"/>
        </w:tabs>
        <w:spacing w:line="274" w:lineRule="exact"/>
        <w:ind w:firstLine="0"/>
        <w:jc w:val="both"/>
      </w:pPr>
      <w:r>
        <w:t xml:space="preserve">Sözleşme konusu iş Akyurt Yıldırım Beyazıt İlkokulu Müdürlüğü </w:t>
      </w:r>
      <w:r w:rsidR="00293192" w:rsidRPr="00293192">
        <w:t xml:space="preserve">öğretmen,öğrenci ve velilerinden oluşan gezi grubunun </w:t>
      </w:r>
      <w:proofErr w:type="gramStart"/>
      <w:r>
        <w:t>.......................................................</w:t>
      </w:r>
      <w:proofErr w:type="gramEnd"/>
      <w:r w:rsidR="00293192" w:rsidRPr="00293192">
        <w:tab/>
        <w:t>’ya düzenleyecekleri geziye ilişkin</w:t>
      </w:r>
      <w:r>
        <w:t xml:space="preserve"> </w:t>
      </w:r>
      <w:r w:rsidR="00293192" w:rsidRPr="00293192">
        <w:t>sözleşmenin konusunu oluşturmaktadır.</w:t>
      </w:r>
    </w:p>
    <w:p w:rsidR="00293192" w:rsidRPr="00293192" w:rsidRDefault="00293192" w:rsidP="00293192">
      <w:pPr>
        <w:pStyle w:val="Gvdemetni20"/>
        <w:numPr>
          <w:ilvl w:val="0"/>
          <w:numId w:val="2"/>
        </w:numPr>
        <w:shd w:val="clear" w:color="auto" w:fill="auto"/>
        <w:tabs>
          <w:tab w:val="left" w:pos="1271"/>
          <w:tab w:val="left" w:leader="dot" w:pos="5380"/>
          <w:tab w:val="left" w:leader="dot" w:pos="9504"/>
        </w:tabs>
        <w:spacing w:line="274" w:lineRule="exact"/>
        <w:ind w:firstLine="740"/>
        <w:jc w:val="both"/>
      </w:pPr>
      <w:r w:rsidRPr="00293192">
        <w:t xml:space="preserve">Gezinin süresi: Gezi, ... /... / 20... saat: </w:t>
      </w:r>
      <w:r w:rsidRPr="00293192">
        <w:tab/>
        <w:t>’da hareket, ... / ... / 20</w:t>
      </w:r>
      <w:proofErr w:type="gramStart"/>
      <w:r w:rsidRPr="00293192">
        <w:t>..</w:t>
      </w:r>
      <w:proofErr w:type="gramEnd"/>
      <w:r w:rsidRPr="00293192">
        <w:t xml:space="preserve"> saat : </w:t>
      </w:r>
      <w:r w:rsidRPr="00293192">
        <w:tab/>
        <w:t>’da</w:t>
      </w:r>
    </w:p>
    <w:p w:rsidR="00293192" w:rsidRPr="00293192" w:rsidRDefault="00293192" w:rsidP="00293192">
      <w:pPr>
        <w:pStyle w:val="Gvdemetni20"/>
        <w:shd w:val="clear" w:color="auto" w:fill="auto"/>
        <w:tabs>
          <w:tab w:val="left" w:leader="dot" w:pos="3110"/>
          <w:tab w:val="left" w:leader="dot" w:pos="4368"/>
        </w:tabs>
        <w:spacing w:line="274" w:lineRule="exact"/>
        <w:ind w:firstLine="0"/>
        <w:jc w:val="both"/>
      </w:pPr>
      <w:proofErr w:type="gramStart"/>
      <w:r w:rsidRPr="00293192">
        <w:t>dönüş</w:t>
      </w:r>
      <w:proofErr w:type="gramEnd"/>
      <w:r w:rsidRPr="00293192">
        <w:t xml:space="preserve"> olmak üzere toplam</w:t>
      </w:r>
      <w:r w:rsidRPr="00293192">
        <w:tab/>
        <w:t>gece</w:t>
      </w:r>
      <w:r w:rsidRPr="00293192">
        <w:tab/>
        <w:t>gündüzdür.</w:t>
      </w:r>
    </w:p>
    <w:p w:rsidR="00293192" w:rsidRPr="00293192" w:rsidRDefault="00293192" w:rsidP="00293192">
      <w:pPr>
        <w:pStyle w:val="Gvdemetni20"/>
        <w:numPr>
          <w:ilvl w:val="0"/>
          <w:numId w:val="2"/>
        </w:numPr>
        <w:shd w:val="clear" w:color="auto" w:fill="auto"/>
        <w:tabs>
          <w:tab w:val="left" w:pos="1281"/>
        </w:tabs>
        <w:spacing w:after="280" w:line="274" w:lineRule="exact"/>
        <w:ind w:firstLine="740"/>
        <w:jc w:val="both"/>
      </w:pPr>
      <w:r w:rsidRPr="00293192">
        <w:t>Yol güzergâhı ve gezilecek yerler: Gezi Planında (EK- 9) açıklandığı biçimdedir.</w:t>
      </w:r>
    </w:p>
    <w:p w:rsidR="00293192" w:rsidRPr="00AC699B" w:rsidRDefault="00293192" w:rsidP="00293192">
      <w:pPr>
        <w:pStyle w:val="Gvdemetni20"/>
        <w:shd w:val="clear" w:color="auto" w:fill="auto"/>
        <w:spacing w:line="274" w:lineRule="exact"/>
        <w:ind w:firstLine="740"/>
        <w:jc w:val="both"/>
        <w:rPr>
          <w:b/>
        </w:rPr>
      </w:pPr>
      <w:r w:rsidRPr="00AC699B">
        <w:rPr>
          <w:b/>
        </w:rPr>
        <w:t>Ulaşım biçimi</w:t>
      </w:r>
    </w:p>
    <w:p w:rsidR="00293192" w:rsidRPr="00293192" w:rsidRDefault="00293192" w:rsidP="00293192">
      <w:pPr>
        <w:pStyle w:val="Gvdemetni20"/>
        <w:shd w:val="clear" w:color="auto" w:fill="auto"/>
        <w:spacing w:line="274" w:lineRule="exact"/>
        <w:ind w:firstLine="740"/>
        <w:jc w:val="both"/>
      </w:pPr>
      <w:r w:rsidRPr="00293192">
        <w:t>MADDE 4- Geziler, sigorta ve yolcu güvenliği sağlanmış karayolu, demiryolu, hava ve deniz</w:t>
      </w:r>
    </w:p>
    <w:p w:rsidR="00293192" w:rsidRPr="00293192" w:rsidRDefault="00293192" w:rsidP="00293192">
      <w:pPr>
        <w:pStyle w:val="Gvdemetni20"/>
        <w:shd w:val="clear" w:color="auto" w:fill="auto"/>
        <w:spacing w:after="280" w:line="274" w:lineRule="exact"/>
        <w:ind w:firstLine="740"/>
        <w:jc w:val="both"/>
      </w:pPr>
      <w:proofErr w:type="gramStart"/>
      <w:r w:rsidRPr="00293192">
        <w:t>ulaşım</w:t>
      </w:r>
      <w:proofErr w:type="gramEnd"/>
      <w:r w:rsidRPr="00293192">
        <w:t xml:space="preserve"> araçları ile düzenlenebilir.</w:t>
      </w:r>
    </w:p>
    <w:p w:rsidR="00293192" w:rsidRPr="00AC699B" w:rsidRDefault="00293192" w:rsidP="00293192">
      <w:pPr>
        <w:pStyle w:val="Gvdemetni20"/>
        <w:shd w:val="clear" w:color="auto" w:fill="auto"/>
        <w:spacing w:line="274" w:lineRule="exact"/>
        <w:ind w:firstLine="740"/>
        <w:jc w:val="both"/>
        <w:rPr>
          <w:b/>
        </w:rPr>
      </w:pPr>
      <w:r w:rsidRPr="00AC699B">
        <w:rPr>
          <w:b/>
        </w:rPr>
        <w:t>Gezi ücreti ve ödeme şekli</w:t>
      </w:r>
    </w:p>
    <w:p w:rsidR="00293192" w:rsidRPr="00293192" w:rsidRDefault="00293192" w:rsidP="00293192">
      <w:pPr>
        <w:pStyle w:val="Gvdemetni20"/>
        <w:shd w:val="clear" w:color="auto" w:fill="auto"/>
        <w:tabs>
          <w:tab w:val="left" w:leader="dot" w:pos="8074"/>
        </w:tabs>
        <w:spacing w:line="274" w:lineRule="exact"/>
        <w:ind w:firstLine="740"/>
        <w:jc w:val="both"/>
      </w:pPr>
      <w:r w:rsidRPr="00293192">
        <w:t xml:space="preserve">MADDE </w:t>
      </w:r>
      <w:r w:rsidRPr="00293192">
        <w:rPr>
          <w:lang w:val="en-US" w:bidi="en-US"/>
        </w:rPr>
        <w:t>5</w:t>
      </w:r>
      <w:r w:rsidRPr="00293192">
        <w:rPr>
          <w:lang w:val="en-US" w:bidi="en-US"/>
        </w:rPr>
        <w:softHyphen/>
      </w:r>
    </w:p>
    <w:p w:rsidR="00293192" w:rsidRPr="00293192" w:rsidRDefault="00293192" w:rsidP="00293192">
      <w:pPr>
        <w:pStyle w:val="Gvdemetni20"/>
        <w:numPr>
          <w:ilvl w:val="0"/>
          <w:numId w:val="3"/>
        </w:numPr>
        <w:shd w:val="clear" w:color="auto" w:fill="auto"/>
        <w:tabs>
          <w:tab w:val="left" w:pos="1266"/>
          <w:tab w:val="left" w:leader="dot" w:pos="8074"/>
        </w:tabs>
        <w:spacing w:line="274" w:lineRule="exact"/>
        <w:ind w:firstLine="740"/>
        <w:jc w:val="both"/>
      </w:pPr>
      <w:r w:rsidRPr="00293192">
        <w:t xml:space="preserve">Gezi ücreti, sigorta ve vergiler </w:t>
      </w:r>
      <w:proofErr w:type="gramStart"/>
      <w:r w:rsidRPr="00293192">
        <w:t>dahil</w:t>
      </w:r>
      <w:proofErr w:type="gramEnd"/>
      <w:r w:rsidRPr="00293192">
        <w:t xml:space="preserve"> toplam </w:t>
      </w:r>
      <w:r w:rsidRPr="00293192">
        <w:tab/>
        <w:t>TL’dir. Bu iş için</w:t>
      </w:r>
    </w:p>
    <w:p w:rsidR="00293192" w:rsidRPr="00293192" w:rsidRDefault="00293192" w:rsidP="00293192">
      <w:pPr>
        <w:pStyle w:val="Gvdemetni20"/>
        <w:shd w:val="clear" w:color="auto" w:fill="auto"/>
        <w:tabs>
          <w:tab w:val="left" w:leader="dot" w:pos="9504"/>
        </w:tabs>
        <w:spacing w:line="274" w:lineRule="exact"/>
        <w:ind w:firstLine="0"/>
        <w:jc w:val="both"/>
      </w:pPr>
      <w:r w:rsidRPr="00293192">
        <w:t xml:space="preserve">sözleşme bedelinin </w:t>
      </w:r>
      <w:r w:rsidRPr="00293192">
        <w:rPr>
          <w:rStyle w:val="Gvdemetni29pttalik"/>
          <w:sz w:val="22"/>
          <w:szCs w:val="22"/>
        </w:rPr>
        <w:t>%</w:t>
      </w:r>
      <w:r w:rsidRPr="00293192">
        <w:t xml:space="preserve"> </w:t>
      </w:r>
      <w:proofErr w:type="gramStart"/>
      <w:r w:rsidRPr="00293192">
        <w:t>....</w:t>
      </w:r>
      <w:proofErr w:type="gramEnd"/>
      <w:r w:rsidRPr="00293192">
        <w:t>’u oranında ön ödeme sözleşmenin imzalanmasını müteakip</w:t>
      </w:r>
      <w:r w:rsidRPr="00293192">
        <w:tab/>
        <w:t>iş</w:t>
      </w:r>
    </w:p>
    <w:p w:rsidR="00293192" w:rsidRPr="00293192" w:rsidRDefault="00293192" w:rsidP="00293192">
      <w:pPr>
        <w:pStyle w:val="Gvdemetni20"/>
        <w:shd w:val="clear" w:color="auto" w:fill="auto"/>
        <w:tabs>
          <w:tab w:val="left" w:leader="dot" w:pos="6924"/>
        </w:tabs>
        <w:spacing w:line="274" w:lineRule="exact"/>
        <w:ind w:firstLine="0"/>
        <w:jc w:val="both"/>
      </w:pPr>
      <w:proofErr w:type="gramStart"/>
      <w:r w:rsidRPr="00293192">
        <w:t>günü</w:t>
      </w:r>
      <w:proofErr w:type="gramEnd"/>
      <w:r w:rsidRPr="00293192">
        <w:t xml:space="preserve"> içerisinde; kalan ücret ise işin bitimini müteakiben </w:t>
      </w:r>
      <w:r w:rsidRPr="00293192">
        <w:tab/>
        <w:t>iş günü içerisinde yükleniciye</w:t>
      </w:r>
    </w:p>
    <w:p w:rsidR="00293192" w:rsidRPr="00293192" w:rsidRDefault="00293192" w:rsidP="00293192">
      <w:pPr>
        <w:pStyle w:val="Gvdemetni20"/>
        <w:shd w:val="clear" w:color="auto" w:fill="auto"/>
        <w:spacing w:line="274" w:lineRule="exact"/>
        <w:ind w:firstLine="0"/>
        <w:jc w:val="both"/>
      </w:pPr>
      <w:proofErr w:type="gramStart"/>
      <w:r w:rsidRPr="00293192">
        <w:t>ödenecektir</w:t>
      </w:r>
      <w:proofErr w:type="gramEnd"/>
      <w:r w:rsidRPr="00293192">
        <w:t>.</w:t>
      </w:r>
    </w:p>
    <w:p w:rsidR="00293192" w:rsidRPr="00293192" w:rsidRDefault="00293192" w:rsidP="00293192">
      <w:pPr>
        <w:pStyle w:val="Gvdemetni20"/>
        <w:numPr>
          <w:ilvl w:val="0"/>
          <w:numId w:val="3"/>
        </w:numPr>
        <w:shd w:val="clear" w:color="auto" w:fill="auto"/>
        <w:tabs>
          <w:tab w:val="left" w:pos="1251"/>
        </w:tabs>
        <w:spacing w:line="274" w:lineRule="exact"/>
        <w:ind w:firstLine="740"/>
        <w:jc w:val="both"/>
      </w:pPr>
      <w:r w:rsidRPr="00293192">
        <w:t>Yüklenici, sözleşmenin tamamen ifasına kadar, vergi, resim, harç ve benzeri mali yükümlülüklerde artışa gidilmesi veya yeni mali yükümlülüklerin ihdası gibi nedenlerle fiyat farkı verilmesi talebinde bulunamaz.</w:t>
      </w:r>
    </w:p>
    <w:p w:rsidR="00293192" w:rsidRDefault="00293192" w:rsidP="00AC699B">
      <w:pPr>
        <w:pStyle w:val="AralkYok"/>
      </w:pPr>
      <w:r w:rsidRPr="00293192">
        <w:t xml:space="preserve">Sözleşmenin hiç gerçekleşmemesi hâlinde, sözleşme okul idaresince tek taraflı feshedilir </w:t>
      </w:r>
      <w:r w:rsidRPr="00AC699B">
        <w:t>ya da gereği gibi ifa edilmemesi okul kusuruna veya mücbir bir sebebe dayanıyorsa gezi planı doğrultusunda gerçekleşen hizmet oranında karşılıklı iyi niyet çerçevesinde uzlaşılarak ödeme yapılır</w:t>
      </w:r>
      <w:r w:rsidRPr="00293192">
        <w:t>.</w:t>
      </w:r>
    </w:p>
    <w:p w:rsidR="00AC699B" w:rsidRDefault="00AC699B" w:rsidP="00AC699B">
      <w:pPr>
        <w:pStyle w:val="AralkYok"/>
      </w:pPr>
    </w:p>
    <w:p w:rsidR="00AC699B" w:rsidRDefault="00AC699B" w:rsidP="00AC699B">
      <w:pPr>
        <w:pStyle w:val="AralkYok"/>
      </w:pPr>
    </w:p>
    <w:p w:rsidR="00AC699B" w:rsidRDefault="00AC699B" w:rsidP="00AC699B">
      <w:pPr>
        <w:pStyle w:val="AralkYok"/>
      </w:pPr>
    </w:p>
    <w:p w:rsidR="00AC699B" w:rsidRDefault="00AC699B" w:rsidP="00AC699B">
      <w:pPr>
        <w:pStyle w:val="AralkYok"/>
      </w:pPr>
    </w:p>
    <w:p w:rsidR="00293192" w:rsidRPr="00AC699B" w:rsidRDefault="00DF2802" w:rsidP="00293192">
      <w:pPr>
        <w:pStyle w:val="Gvdemetni20"/>
        <w:shd w:val="clear" w:color="auto" w:fill="auto"/>
        <w:tabs>
          <w:tab w:val="left" w:pos="1251"/>
        </w:tabs>
        <w:spacing w:after="286" w:line="274" w:lineRule="exact"/>
        <w:ind w:left="740" w:firstLine="0"/>
        <w:jc w:val="both"/>
        <w:rPr>
          <w:b/>
        </w:rPr>
      </w:pPr>
      <w:r>
        <w:rPr>
          <w:b/>
          <w:lang w:bidi="tr-TR"/>
        </w:rPr>
        <w:lastRenderedPageBreak/>
        <w:pict>
          <v:shapetype id="_x0000_t202" coordsize="21600,21600" o:spt="202" path="m,l,21600r21600,l21600,xe">
            <v:stroke joinstyle="miter"/>
            <v:path gradientshapeok="t" o:connecttype="rect"/>
          </v:shapetype>
          <v:shape id="_x0000_s1026" type="#_x0000_t202" style="position:absolute;left:0;text-align:left;margin-left:21.25pt;margin-top:23.3pt;width:6.25pt;height:6.45pt;z-index:-251656192;mso-wrap-distance-left:5pt;mso-wrap-distance-top:23.45pt;mso-wrap-distance-right:5pt;mso-wrap-distance-bottom:17.6pt;mso-position-horizontal-relative:margin" filled="f" stroked="f">
            <v:textbox style="mso-next-textbox:#_x0000_s1026" inset="0,0,0,0">
              <w:txbxContent>
                <w:p w:rsidR="00293192" w:rsidRDefault="00293192" w:rsidP="00293192">
                  <w:pPr>
                    <w:pStyle w:val="Gvdemetni20"/>
                    <w:shd w:val="clear" w:color="auto" w:fill="auto"/>
                    <w:ind w:firstLine="0"/>
                  </w:pPr>
                </w:p>
              </w:txbxContent>
            </v:textbox>
            <w10:wrap type="topAndBottom" anchorx="margin"/>
          </v:shape>
        </w:pict>
      </w:r>
      <w:r w:rsidR="00293192" w:rsidRPr="00AC699B">
        <w:rPr>
          <w:b/>
        </w:rPr>
        <w:t xml:space="preserve">Vergi, resim ve harçlar </w:t>
      </w:r>
    </w:p>
    <w:p w:rsidR="00293192" w:rsidRPr="00293192" w:rsidRDefault="00DF2802" w:rsidP="00293192">
      <w:pPr>
        <w:pStyle w:val="Gvdemetni20"/>
        <w:shd w:val="clear" w:color="auto" w:fill="auto"/>
        <w:ind w:firstLine="0"/>
        <w:jc w:val="both"/>
      </w:pPr>
      <w:r>
        <w:rPr>
          <w:lang w:bidi="tr-TR"/>
        </w:rPr>
        <w:pict>
          <v:shape id="_x0000_s1027" type="#_x0000_t202" style="position:absolute;left:0;text-align:left;margin-left:348.1pt;margin-top:-679.55pt;width:150.7pt;height:29.85pt;z-index:-251655168;mso-wrap-distance-left:5pt;mso-wrap-distance-right:5pt;mso-position-horizontal-relative:margin" filled="f" stroked="f">
            <v:textbox style="mso-next-textbox:#_x0000_s1027;mso-fit-shape-to-text:t" inset="0,0,0,0">
              <w:txbxContent>
                <w:p w:rsidR="00293192" w:rsidRPr="00293192" w:rsidRDefault="00293192" w:rsidP="00293192"/>
              </w:txbxContent>
            </v:textbox>
            <w10:wrap type="topAndBottom" anchorx="margin"/>
          </v:shape>
        </w:pict>
      </w:r>
      <w:r w:rsidR="00293192" w:rsidRPr="00293192">
        <w:t>MADDE 6- Sözleşme kapsamındaki işlerle ilgili her türlü vergi, resim ve harçlar yükleniciye</w:t>
      </w:r>
    </w:p>
    <w:p w:rsidR="00293192" w:rsidRPr="00293192" w:rsidRDefault="00293192" w:rsidP="00293192">
      <w:pPr>
        <w:pStyle w:val="Gvdemetni20"/>
        <w:shd w:val="clear" w:color="auto" w:fill="auto"/>
        <w:spacing w:line="274" w:lineRule="exact"/>
        <w:ind w:firstLine="740"/>
        <w:jc w:val="both"/>
      </w:pPr>
      <w:r w:rsidRPr="00293192">
        <w:t>Sorumluluklar</w:t>
      </w:r>
      <w:r>
        <w:t xml:space="preserve"> aittir.</w:t>
      </w:r>
    </w:p>
    <w:p w:rsidR="00293192" w:rsidRPr="00293192" w:rsidRDefault="00293192" w:rsidP="00293192">
      <w:pPr>
        <w:pStyle w:val="Gvdemetni20"/>
        <w:shd w:val="clear" w:color="auto" w:fill="auto"/>
        <w:spacing w:line="274" w:lineRule="exact"/>
        <w:ind w:left="740" w:right="900" w:firstLine="0"/>
      </w:pPr>
      <w:r w:rsidRPr="00293192">
        <w:t xml:space="preserve">MADDE </w:t>
      </w:r>
      <w:r w:rsidRPr="00293192">
        <w:rPr>
          <w:lang w:val="en-US" w:bidi="en-US"/>
        </w:rPr>
        <w:t>7</w:t>
      </w:r>
      <w:r w:rsidRPr="00293192">
        <w:rPr>
          <w:lang w:val="en-US" w:bidi="en-US"/>
        </w:rPr>
        <w:softHyphen/>
        <w:t>7.1.</w:t>
      </w:r>
      <w:r w:rsidRPr="00293192">
        <w:t xml:space="preserve"> Yüklenici sözleşmeden doğan yükümlülüklerin yerine getirilmesinden sorumludur.</w:t>
      </w:r>
    </w:p>
    <w:p w:rsidR="00293192" w:rsidRPr="00293192" w:rsidRDefault="00293192" w:rsidP="00293192">
      <w:pPr>
        <w:pStyle w:val="Gvdemetni20"/>
        <w:numPr>
          <w:ilvl w:val="0"/>
          <w:numId w:val="4"/>
        </w:numPr>
        <w:shd w:val="clear" w:color="auto" w:fill="auto"/>
        <w:tabs>
          <w:tab w:val="left" w:pos="1208"/>
        </w:tabs>
        <w:spacing w:line="274" w:lineRule="exact"/>
        <w:ind w:firstLine="740"/>
        <w:jc w:val="both"/>
      </w:pPr>
      <w:r w:rsidRPr="00293192">
        <w:t>Gezi sırasında, yüklenicinin sözleşmenin esaslı unsurunu oluşturan hizmetlerden bir veya birkaçını sağlamaması ya da sağlamayacağının anlaşılması durumunda, yüklenici, gezinin devam etmesi için okula ilave maliyet getirmeyen eş değerde alternatif tedbirler alır ve sözleşmede yer alan hizmetler ile sunulan hizmetler arasındaki ücret farkını tazmin edemez.</w:t>
      </w:r>
    </w:p>
    <w:p w:rsidR="00293192" w:rsidRPr="00293192" w:rsidRDefault="00293192" w:rsidP="00293192">
      <w:pPr>
        <w:pStyle w:val="Gvdemetni20"/>
        <w:numPr>
          <w:ilvl w:val="0"/>
          <w:numId w:val="4"/>
        </w:numPr>
        <w:shd w:val="clear" w:color="auto" w:fill="auto"/>
        <w:tabs>
          <w:tab w:val="left" w:pos="1208"/>
        </w:tabs>
        <w:spacing w:line="274" w:lineRule="exact"/>
        <w:ind w:firstLine="740"/>
        <w:jc w:val="both"/>
      </w:pPr>
      <w:r w:rsidRPr="00293192">
        <w:t>Yukarıda belirtilen tedbirleri almak mümkün değilse ya da bunlar haklı nedenlerle eğitim kurumu tarafından kabul edilmez ise yüklenici, eğitim kurumunun hareket yerine veya kabul edeceği herhangi bir dönüş noktasına geri dönmesi için aynı gün eş değerde ulaşım imkânı sağlar. Tüketicinin yaptığı tüm ödemeleri iki gün içinde iade eder ve gerekli hâllerde tüketicinin zararını tazmin eder.</w:t>
      </w:r>
    </w:p>
    <w:p w:rsidR="00293192" w:rsidRPr="00293192" w:rsidRDefault="00293192" w:rsidP="00293192">
      <w:pPr>
        <w:pStyle w:val="Gvdemetni20"/>
        <w:numPr>
          <w:ilvl w:val="0"/>
          <w:numId w:val="4"/>
        </w:numPr>
        <w:shd w:val="clear" w:color="auto" w:fill="auto"/>
        <w:tabs>
          <w:tab w:val="left" w:pos="1233"/>
          <w:tab w:val="left" w:leader="dot" w:pos="5050"/>
          <w:tab w:val="left" w:leader="dot" w:pos="9236"/>
        </w:tabs>
        <w:spacing w:line="274" w:lineRule="exact"/>
        <w:ind w:firstLine="740"/>
        <w:jc w:val="both"/>
      </w:pPr>
      <w:r w:rsidRPr="00293192">
        <w:t>Yüklenici bu işte her bir araç için</w:t>
      </w:r>
      <w:r w:rsidRPr="00293192">
        <w:tab/>
        <w:t xml:space="preserve"> sürücü, rehber</w:t>
      </w:r>
      <w:r w:rsidR="00AC699B">
        <w:t xml:space="preserve"> gerektiren gezilerde</w:t>
      </w:r>
      <w:proofErr w:type="gramStart"/>
      <w:r w:rsidR="00AC699B">
        <w:t>......</w:t>
      </w:r>
      <w:proofErr w:type="gramEnd"/>
      <w:r w:rsidRPr="00293192">
        <w:t>rehber</w:t>
      </w:r>
    </w:p>
    <w:p w:rsidR="00293192" w:rsidRPr="00293192" w:rsidRDefault="00293192" w:rsidP="00293192">
      <w:pPr>
        <w:pStyle w:val="Gvdemetni20"/>
        <w:shd w:val="clear" w:color="auto" w:fill="auto"/>
        <w:spacing w:line="274" w:lineRule="exact"/>
        <w:ind w:firstLine="0"/>
        <w:jc w:val="both"/>
      </w:pPr>
      <w:proofErr w:type="gramStart"/>
      <w:r w:rsidRPr="00293192">
        <w:t>bulunduracaktır</w:t>
      </w:r>
      <w:proofErr w:type="gramEnd"/>
      <w:r w:rsidRPr="00293192">
        <w:t>. Personelde bir değişiklik olması durumunda gezi öncesinde eğitim kurumu yönetimi bilgilendirilerek değişen personele ilişkin belgeler ibraz edilecektir.</w:t>
      </w:r>
    </w:p>
    <w:p w:rsidR="00293192" w:rsidRPr="00293192" w:rsidRDefault="00293192" w:rsidP="00293192">
      <w:pPr>
        <w:pStyle w:val="Gvdemetni20"/>
        <w:numPr>
          <w:ilvl w:val="0"/>
          <w:numId w:val="4"/>
        </w:numPr>
        <w:shd w:val="clear" w:color="auto" w:fill="auto"/>
        <w:tabs>
          <w:tab w:val="left" w:pos="1208"/>
        </w:tabs>
        <w:spacing w:line="274" w:lineRule="exact"/>
        <w:ind w:firstLine="740"/>
        <w:jc w:val="both"/>
      </w:pPr>
      <w:r w:rsidRPr="00293192">
        <w:t>Gezi sırasında başka bir araç veya personele ihtiyaç duyulması durumunda gezi kafile başkanı bilgisi dâhilinde yüklenici tarafından gerekli tedbirler ivedilikle alınacaktır. Bu çerçevede kullanılacak araç ve görevlendirilecek personel sözleşmede belirtilen nitelikleri haiz olacaktır.</w:t>
      </w:r>
    </w:p>
    <w:p w:rsidR="00293192" w:rsidRPr="00293192" w:rsidRDefault="00293192" w:rsidP="00293192">
      <w:pPr>
        <w:pStyle w:val="Gvdemetni20"/>
        <w:numPr>
          <w:ilvl w:val="0"/>
          <w:numId w:val="4"/>
        </w:numPr>
        <w:shd w:val="clear" w:color="auto" w:fill="auto"/>
        <w:tabs>
          <w:tab w:val="left" w:pos="1203"/>
        </w:tabs>
        <w:spacing w:line="274" w:lineRule="exact"/>
        <w:ind w:firstLine="740"/>
        <w:jc w:val="both"/>
      </w:pPr>
      <w:r w:rsidRPr="00293192">
        <w:t>Yüklenici sözleşme konusu iş ile ilgili çalıştıracağı personele ilişkin sorumlulukları ilgili mevzuatın bu konuyu düzenleyen emredici hükümleri doğrultusunda aynen uygulamakla yükümlüdür.</w:t>
      </w:r>
    </w:p>
    <w:p w:rsidR="00293192" w:rsidRPr="00293192" w:rsidRDefault="00293192" w:rsidP="00293192">
      <w:pPr>
        <w:pStyle w:val="Gvdemetni20"/>
        <w:numPr>
          <w:ilvl w:val="0"/>
          <w:numId w:val="4"/>
        </w:numPr>
        <w:shd w:val="clear" w:color="auto" w:fill="auto"/>
        <w:tabs>
          <w:tab w:val="left" w:pos="1203"/>
        </w:tabs>
        <w:spacing w:line="274" w:lineRule="exact"/>
        <w:ind w:firstLine="740"/>
        <w:jc w:val="both"/>
      </w:pPr>
      <w:r w:rsidRPr="00293192">
        <w:t>Yüklenici, taahhüdün sözleşme hükümlerine uygun olarak yerine getirilmemesi ve benzeri nedenlerle ortaya çıkan zarar ve ziyandan doğrudan sorumludur. Bu zarar ve ziyan genel hükümlere göre yükleniciye ikmal ve tazmin ettirilir.</w:t>
      </w:r>
    </w:p>
    <w:p w:rsidR="00293192" w:rsidRPr="00293192" w:rsidRDefault="00293192" w:rsidP="00293192">
      <w:pPr>
        <w:pStyle w:val="Gvdemetni20"/>
        <w:numPr>
          <w:ilvl w:val="0"/>
          <w:numId w:val="4"/>
        </w:numPr>
        <w:shd w:val="clear" w:color="auto" w:fill="auto"/>
        <w:tabs>
          <w:tab w:val="left" w:pos="1110"/>
        </w:tabs>
        <w:spacing w:line="317" w:lineRule="exact"/>
        <w:ind w:firstLine="600"/>
        <w:jc w:val="both"/>
      </w:pPr>
      <w:r w:rsidRPr="00293192">
        <w:t>Eğitim kurumu gezilerinde; 1 kafile başkanı ve 40 öğrenciye kadar en fazla 2 öğretmen görevlendirilir. Sorumlu öğretmen sayısı özel eğitime ihtiyacı olan öğrenciler için 10 öğrenciye kadar en az 2, okul öncesi eğitim kurumlarında her grup için en az 1 öğretmen olacak şekilde belirlenir.</w:t>
      </w:r>
    </w:p>
    <w:p w:rsidR="00293192" w:rsidRPr="00293192" w:rsidRDefault="00293192" w:rsidP="00293192">
      <w:pPr>
        <w:pStyle w:val="Gvdemetni20"/>
        <w:numPr>
          <w:ilvl w:val="0"/>
          <w:numId w:val="4"/>
        </w:numPr>
        <w:shd w:val="clear" w:color="auto" w:fill="auto"/>
        <w:tabs>
          <w:tab w:val="left" w:pos="1110"/>
        </w:tabs>
        <w:spacing w:after="280" w:line="274" w:lineRule="exact"/>
        <w:ind w:firstLine="600"/>
        <w:jc w:val="both"/>
      </w:pPr>
      <w:r w:rsidRPr="00293192">
        <w:t>Gezi etkinliklerinin hiçbir aşamasında geziye katılması önceden planlanan yönetici, öğretmen, öğrenci ve veliler ile rehber ve sürücü gibi diğer görevliler dışında başka kişiler kesinlikle ulaşım araçlarına alınmayacaktır.</w:t>
      </w:r>
    </w:p>
    <w:p w:rsidR="00293192" w:rsidRPr="00AC699B" w:rsidRDefault="00293192" w:rsidP="00293192">
      <w:pPr>
        <w:pStyle w:val="Gvdemetni20"/>
        <w:shd w:val="clear" w:color="auto" w:fill="auto"/>
        <w:spacing w:line="274" w:lineRule="exact"/>
        <w:ind w:firstLine="740"/>
        <w:jc w:val="both"/>
        <w:rPr>
          <w:b/>
        </w:rPr>
      </w:pPr>
      <w:r w:rsidRPr="00AC699B">
        <w:rPr>
          <w:b/>
        </w:rPr>
        <w:t>Mücbir sebepler</w:t>
      </w:r>
    </w:p>
    <w:p w:rsidR="00293192" w:rsidRPr="00293192" w:rsidRDefault="00293192" w:rsidP="00293192">
      <w:pPr>
        <w:pStyle w:val="Gvdemetni20"/>
        <w:shd w:val="clear" w:color="auto" w:fill="auto"/>
        <w:spacing w:after="280" w:line="274" w:lineRule="exact"/>
        <w:ind w:firstLine="740"/>
        <w:jc w:val="both"/>
      </w:pPr>
      <w:r w:rsidRPr="00293192">
        <w:t>MADDE 8- Geziye çıkmadan ve gezi sırasında gezinin gerçekleşmesini olumsuz etkileyecek nitelikte meydana gelebilecek herhangi bir siyasi olay, grev, afet, hava şartları ve devletlerarası ilişkilerde yaşanan olumsuzluklar mücbir sebep olarak kabul edilir ve ilgili hükümlere göre karşılıklı olarak feshedilir. Araç arızası veya kazasına bağlı sebeplerde aynı özelliklerde yeni bir araç sağlanır.</w:t>
      </w:r>
    </w:p>
    <w:p w:rsidR="00293192" w:rsidRPr="00AC699B" w:rsidRDefault="00293192" w:rsidP="00293192">
      <w:pPr>
        <w:pStyle w:val="Gvdemetni20"/>
        <w:shd w:val="clear" w:color="auto" w:fill="auto"/>
        <w:spacing w:line="274" w:lineRule="exact"/>
        <w:ind w:firstLine="740"/>
        <w:jc w:val="both"/>
        <w:rPr>
          <w:b/>
        </w:rPr>
      </w:pPr>
      <w:r w:rsidRPr="00AC699B">
        <w:rPr>
          <w:b/>
        </w:rPr>
        <w:t>Sözleşmenin feshi ve devri</w:t>
      </w:r>
    </w:p>
    <w:p w:rsidR="00293192" w:rsidRPr="00293192" w:rsidRDefault="00293192" w:rsidP="00293192">
      <w:pPr>
        <w:pStyle w:val="Gvdemetni20"/>
        <w:shd w:val="clear" w:color="auto" w:fill="auto"/>
        <w:spacing w:after="280" w:line="274" w:lineRule="exact"/>
        <w:ind w:firstLine="740"/>
        <w:jc w:val="both"/>
      </w:pPr>
      <w:r w:rsidRPr="00293192">
        <w:t xml:space="preserve">MADDE 9- Yüklenicinin sözleşmeyi feshetmesi hâlinde okul, uğradığı zarar oranında </w:t>
      </w:r>
      <w:proofErr w:type="gramStart"/>
      <w:r w:rsidRPr="00293192">
        <w:t>tazminat</w:t>
      </w:r>
      <w:proofErr w:type="gramEnd"/>
      <w:r w:rsidRPr="00293192">
        <w:t xml:space="preserve"> hakkına sahip olur. Ayrıca yüklenici okulun o güne kadar yaptığı tüm ödemeleri ve okulu borç altına sokan tüm belgeleri on gün içinde okula iade eder.</w:t>
      </w:r>
    </w:p>
    <w:p w:rsidR="00293192" w:rsidRPr="00AC699B" w:rsidRDefault="00293192" w:rsidP="00293192">
      <w:pPr>
        <w:pStyle w:val="Gvdemetni20"/>
        <w:shd w:val="clear" w:color="auto" w:fill="auto"/>
        <w:spacing w:line="274" w:lineRule="exact"/>
        <w:ind w:firstLine="740"/>
        <w:jc w:val="both"/>
        <w:rPr>
          <w:b/>
        </w:rPr>
      </w:pPr>
      <w:r w:rsidRPr="00AC699B">
        <w:rPr>
          <w:b/>
        </w:rPr>
        <w:t>Bildirim</w:t>
      </w:r>
    </w:p>
    <w:p w:rsidR="00293192" w:rsidRPr="00293192" w:rsidRDefault="00293192" w:rsidP="00293192">
      <w:pPr>
        <w:pStyle w:val="Gvdemetni20"/>
        <w:shd w:val="clear" w:color="auto" w:fill="auto"/>
        <w:spacing w:after="280" w:line="274" w:lineRule="exact"/>
        <w:ind w:firstLine="740"/>
        <w:jc w:val="both"/>
      </w:pPr>
      <w:r w:rsidRPr="00293192">
        <w:t>MADDE 10- Eğitim kurumu, sözleşmenin hiç gerçekleşmemesi ya da gereği gibi ifa edilmemesi hâlini, hizmetin ifa edilmesi gerektiği ya da ifa edildiği tarihten itibaren otuz gün içerisinde yükleniciye bildirmek zorundadır.</w:t>
      </w:r>
    </w:p>
    <w:p w:rsidR="00293192" w:rsidRPr="00AC699B" w:rsidRDefault="00293192" w:rsidP="00293192">
      <w:pPr>
        <w:pStyle w:val="Gvdemetni20"/>
        <w:shd w:val="clear" w:color="auto" w:fill="auto"/>
        <w:spacing w:line="274" w:lineRule="exact"/>
        <w:ind w:firstLine="740"/>
        <w:jc w:val="both"/>
        <w:rPr>
          <w:b/>
        </w:rPr>
      </w:pPr>
      <w:r w:rsidRPr="00AC699B">
        <w:rPr>
          <w:b/>
        </w:rPr>
        <w:t>Sözleşmenin ekleri</w:t>
      </w:r>
    </w:p>
    <w:p w:rsidR="00293192" w:rsidRPr="00293192" w:rsidRDefault="00293192" w:rsidP="00293192">
      <w:pPr>
        <w:pStyle w:val="Gvdemetni20"/>
        <w:shd w:val="clear" w:color="auto" w:fill="auto"/>
        <w:spacing w:line="274" w:lineRule="exact"/>
        <w:ind w:firstLine="740"/>
      </w:pPr>
      <w:r w:rsidRPr="00293192">
        <w:t xml:space="preserve">MADDE </w:t>
      </w:r>
      <w:r w:rsidRPr="00293192">
        <w:rPr>
          <w:lang w:val="en-US" w:bidi="en-US"/>
        </w:rPr>
        <w:t>11</w:t>
      </w:r>
      <w:r w:rsidRPr="00293192">
        <w:rPr>
          <w:lang w:val="en-US" w:bidi="en-US"/>
        </w:rPr>
        <w:softHyphen/>
        <w:t>11.1.</w:t>
      </w:r>
      <w:r w:rsidRPr="00293192">
        <w:t xml:space="preserve"> Sözleşmeye, düzenlenecek gezide aslı görülerek yüklenici ve eğitim kurumu müdürlüğünce onaylanacak aşağıdaki belgelerin birer örneği eklenir:</w:t>
      </w:r>
    </w:p>
    <w:p w:rsidR="00293192" w:rsidRPr="00293192" w:rsidRDefault="00293192" w:rsidP="00293192">
      <w:pPr>
        <w:pStyle w:val="Gvdemetni20"/>
        <w:numPr>
          <w:ilvl w:val="0"/>
          <w:numId w:val="5"/>
        </w:numPr>
        <w:shd w:val="clear" w:color="auto" w:fill="auto"/>
        <w:tabs>
          <w:tab w:val="left" w:pos="1110"/>
        </w:tabs>
        <w:spacing w:line="274" w:lineRule="exact"/>
        <w:ind w:firstLine="709"/>
        <w:jc w:val="both"/>
      </w:pPr>
      <w:r w:rsidRPr="00293192">
        <w:t>Yükleniciye ait “İşletme Belgesi” veya yüklenicinin faal seyahat firması olduğunu gösteren</w:t>
      </w:r>
      <w:r>
        <w:t xml:space="preserve"> </w:t>
      </w:r>
      <w:r w:rsidRPr="00293192">
        <w:t>belge.</w:t>
      </w:r>
    </w:p>
    <w:p w:rsidR="00293192" w:rsidRPr="00293192" w:rsidRDefault="00293192" w:rsidP="00293192">
      <w:pPr>
        <w:pStyle w:val="Gvdemetni20"/>
        <w:numPr>
          <w:ilvl w:val="0"/>
          <w:numId w:val="5"/>
        </w:numPr>
        <w:shd w:val="clear" w:color="auto" w:fill="auto"/>
        <w:tabs>
          <w:tab w:val="left" w:pos="1110"/>
        </w:tabs>
        <w:spacing w:line="274" w:lineRule="exact"/>
        <w:ind w:firstLine="740"/>
        <w:jc w:val="both"/>
      </w:pPr>
      <w:r w:rsidRPr="00293192">
        <w:lastRenderedPageBreak/>
        <w:t>Kültür ve Turizm Bakanlığınca verilen “Seyahat Acentesi İşletme Belgesi”.</w:t>
      </w:r>
    </w:p>
    <w:p w:rsidR="00293192" w:rsidRPr="00293192" w:rsidRDefault="00293192" w:rsidP="00293192">
      <w:pPr>
        <w:pStyle w:val="Gvdemetni20"/>
        <w:numPr>
          <w:ilvl w:val="0"/>
          <w:numId w:val="5"/>
        </w:numPr>
        <w:shd w:val="clear" w:color="auto" w:fill="auto"/>
        <w:tabs>
          <w:tab w:val="left" w:pos="1088"/>
        </w:tabs>
        <w:spacing w:line="274" w:lineRule="exact"/>
        <w:ind w:firstLine="740"/>
        <w:jc w:val="both"/>
      </w:pPr>
      <w:r w:rsidRPr="00293192">
        <w:t>Karayolu Taşıma Yönetmeliğinde belirtilen; otobüs ve otomobille tarifeli ve/veya tarifesiz uluslararası ve yurtiçi yolcu taşımacılığı yapacak gerçek ve tüzel kişilere verilen B2 ya da otobüs ve otomobille tarifeli ve/veya tarifesiz yurtiçi yolcu taşımacılığı yapacak gerçek ve tüzel kişilere verilen uygun D2 yetki belgesi.</w:t>
      </w:r>
    </w:p>
    <w:p w:rsidR="00293192" w:rsidRPr="00293192" w:rsidRDefault="00293192" w:rsidP="00293192">
      <w:pPr>
        <w:pStyle w:val="Gvdemetni20"/>
        <w:shd w:val="clear" w:color="auto" w:fill="auto"/>
        <w:spacing w:line="274" w:lineRule="exact"/>
        <w:ind w:firstLine="740"/>
        <w:jc w:val="both"/>
      </w:pPr>
      <w:r w:rsidRPr="00293192">
        <w:t>ç) (</w:t>
      </w:r>
      <w:proofErr w:type="gramStart"/>
      <w:r w:rsidRPr="00293192">
        <w:t>Değişik:RG</w:t>
      </w:r>
      <w:proofErr w:type="gramEnd"/>
      <w:r w:rsidRPr="00293192">
        <w:t>-12/9/2019-30886) Araç sürücüsünün/sürücülerinin “Sürücü Belgesi” ile yurtiçi gezilerde “Mesleki Yeterlik Belgesi (SRC1/SRC2)”, yurt dışı gezilerde ise “Mesleki Yeterlik Belgesi (SRC1)”, son beş yıl içinde alınmış ve hâlen geçerli olan “</w:t>
      </w:r>
      <w:proofErr w:type="spellStart"/>
      <w:r w:rsidRPr="00293192">
        <w:t>Psiko</w:t>
      </w:r>
      <w:proofErr w:type="spellEnd"/>
      <w:r w:rsidRPr="00293192">
        <w:t>-teknik Raporu”, okul servis araçlarının kullanılması durumunda ayrıca “MYK Mesleki Yeterlilik Belgesi”. Kamu araçlarının kullanılması hâlinde sürücüsünde “</w:t>
      </w:r>
      <w:proofErr w:type="spellStart"/>
      <w:r w:rsidRPr="00293192">
        <w:t>Psiko</w:t>
      </w:r>
      <w:proofErr w:type="spellEnd"/>
      <w:r w:rsidRPr="00293192">
        <w:t>-teknik Raporu” aranmaz.</w:t>
      </w:r>
    </w:p>
    <w:p w:rsidR="00293192" w:rsidRPr="00293192" w:rsidRDefault="00293192" w:rsidP="00293192">
      <w:pPr>
        <w:pStyle w:val="Gvdemetni20"/>
        <w:numPr>
          <w:ilvl w:val="0"/>
          <w:numId w:val="5"/>
        </w:numPr>
        <w:shd w:val="clear" w:color="auto" w:fill="auto"/>
        <w:tabs>
          <w:tab w:val="left" w:pos="1098"/>
        </w:tabs>
        <w:spacing w:line="274" w:lineRule="exact"/>
        <w:ind w:firstLine="740"/>
        <w:jc w:val="both"/>
      </w:pPr>
      <w:r w:rsidRPr="00293192">
        <w:t>Araç sürücüsü/sürücülerin, muavin/muavinlerin, rehber kişi ve gezide görev alacak diğer personelin son altı ay içinde alınmış adlî sicil kaydı belgesi ile Okul Servis Araçları Yönetmeliğinde belirtilen suçları işlemediklerine ilişkin beyanı (EK-10).</w:t>
      </w:r>
    </w:p>
    <w:p w:rsidR="00293192" w:rsidRPr="00293192" w:rsidRDefault="00293192" w:rsidP="00293192">
      <w:pPr>
        <w:pStyle w:val="Gvdemetni20"/>
        <w:numPr>
          <w:ilvl w:val="0"/>
          <w:numId w:val="5"/>
        </w:numPr>
        <w:shd w:val="clear" w:color="auto" w:fill="auto"/>
        <w:tabs>
          <w:tab w:val="left" w:pos="1122"/>
          <w:tab w:val="left" w:pos="8962"/>
        </w:tabs>
        <w:spacing w:line="274" w:lineRule="exact"/>
        <w:ind w:firstLine="740"/>
        <w:jc w:val="both"/>
      </w:pPr>
      <w:r w:rsidRPr="00293192">
        <w:t xml:space="preserve">Trafiğe çıkış tarihi itibarıyla (Değişik </w:t>
      </w:r>
      <w:proofErr w:type="gramStart"/>
      <w:r w:rsidRPr="00293192">
        <w:t>ibare:RG</w:t>
      </w:r>
      <w:proofErr w:type="gramEnd"/>
      <w:r w:rsidRPr="00293192">
        <w:t>-15/10/2020-31275)</w:t>
      </w:r>
      <w:r w:rsidRPr="00293192">
        <w:tab/>
        <w:t>12 yılını</w:t>
      </w:r>
    </w:p>
    <w:p w:rsidR="00293192" w:rsidRPr="00293192" w:rsidRDefault="00293192" w:rsidP="00293192">
      <w:pPr>
        <w:pStyle w:val="Gvdemetni20"/>
        <w:shd w:val="clear" w:color="auto" w:fill="auto"/>
        <w:spacing w:line="274" w:lineRule="exact"/>
        <w:ind w:firstLine="0"/>
        <w:jc w:val="both"/>
      </w:pPr>
      <w:proofErr w:type="gramStart"/>
      <w:r w:rsidRPr="00293192">
        <w:t>tamamlamamış</w:t>
      </w:r>
      <w:proofErr w:type="gramEnd"/>
      <w:r w:rsidRPr="00293192">
        <w:t xml:space="preserve"> olması kaydıyla “Araç Tescil Belgesi”, Araç Tescil Belgesinde yer alan ilk muayene geçerlilik tarihi geçmiş ise ayrıca “Araç Muayene Raporu” ile “Motorlu Araç Trafik Belgesi”.</w:t>
      </w:r>
    </w:p>
    <w:p w:rsidR="00293192" w:rsidRPr="00293192" w:rsidRDefault="00293192" w:rsidP="00293192">
      <w:pPr>
        <w:pStyle w:val="Gvdemetni20"/>
        <w:numPr>
          <w:ilvl w:val="0"/>
          <w:numId w:val="5"/>
        </w:numPr>
        <w:shd w:val="clear" w:color="auto" w:fill="auto"/>
        <w:tabs>
          <w:tab w:val="left" w:pos="1074"/>
        </w:tabs>
        <w:spacing w:line="317" w:lineRule="exact"/>
        <w:ind w:firstLine="740"/>
        <w:jc w:val="both"/>
      </w:pPr>
      <w:r w:rsidRPr="00293192">
        <w:t>Araçların “Zorunlu Mali Sorumluluk (Trafik) Sigorta Poliçesi” ve “Karayolu Yolcu Taşımacılığı Zorunlu Koltuk Ferdî Kaza Sigorta Poliçesi”.</w:t>
      </w:r>
    </w:p>
    <w:p w:rsidR="00293192" w:rsidRPr="00293192" w:rsidRDefault="00293192" w:rsidP="00293192">
      <w:pPr>
        <w:pStyle w:val="Gvdemetni20"/>
        <w:numPr>
          <w:ilvl w:val="0"/>
          <w:numId w:val="5"/>
        </w:numPr>
        <w:shd w:val="clear" w:color="auto" w:fill="auto"/>
        <w:tabs>
          <w:tab w:val="left" w:pos="1078"/>
        </w:tabs>
        <w:spacing w:line="317" w:lineRule="exact"/>
        <w:ind w:firstLine="740"/>
        <w:jc w:val="both"/>
      </w:pPr>
      <w:r w:rsidRPr="00293192">
        <w:t>Araç, yüklenici tarafından kiralanmış ise “Araç Kiralama Sözleşmesi”nin bir örneği veya e- Devlet üzerinden alınmış çıktısı.</w:t>
      </w:r>
    </w:p>
    <w:p w:rsidR="00293192" w:rsidRPr="00293192" w:rsidRDefault="00293192" w:rsidP="00293192">
      <w:pPr>
        <w:pStyle w:val="Gvdemetni20"/>
        <w:shd w:val="clear" w:color="auto" w:fill="auto"/>
        <w:spacing w:line="317" w:lineRule="exact"/>
        <w:ind w:firstLine="740"/>
        <w:jc w:val="both"/>
      </w:pPr>
      <w:r w:rsidRPr="00293192">
        <w:t>ğ) Görevlendirilmesi hâlinde tur rehber/rehberlerine ait “Profesyonel Turist Rehberi Kimlik</w:t>
      </w:r>
    </w:p>
    <w:p w:rsidR="00293192" w:rsidRPr="00293192" w:rsidRDefault="00293192" w:rsidP="00293192">
      <w:pPr>
        <w:pStyle w:val="Gvdemetni20"/>
        <w:shd w:val="clear" w:color="auto" w:fill="auto"/>
        <w:spacing w:after="280"/>
        <w:ind w:firstLine="0"/>
        <w:jc w:val="both"/>
      </w:pPr>
      <w:r w:rsidRPr="00293192">
        <w:t>Kartı”.</w:t>
      </w:r>
    </w:p>
    <w:p w:rsidR="00293192" w:rsidRPr="00293192" w:rsidRDefault="00293192" w:rsidP="00293192">
      <w:pPr>
        <w:pStyle w:val="Gvdemetni20"/>
        <w:numPr>
          <w:ilvl w:val="0"/>
          <w:numId w:val="6"/>
        </w:numPr>
        <w:shd w:val="clear" w:color="auto" w:fill="auto"/>
        <w:tabs>
          <w:tab w:val="left" w:pos="1391"/>
        </w:tabs>
        <w:spacing w:after="274"/>
        <w:ind w:firstLine="740"/>
        <w:jc w:val="both"/>
      </w:pPr>
      <w:r w:rsidRPr="00293192">
        <w:t>Gezi planı ve geziye katılanların T.C. Kimlik Numaralarının yazıldığı liste.</w:t>
      </w:r>
    </w:p>
    <w:p w:rsidR="00293192" w:rsidRPr="00AC699B" w:rsidRDefault="00293192" w:rsidP="00293192">
      <w:pPr>
        <w:pStyle w:val="Gvdemetni20"/>
        <w:shd w:val="clear" w:color="auto" w:fill="auto"/>
        <w:spacing w:line="274" w:lineRule="exact"/>
        <w:ind w:firstLine="740"/>
        <w:jc w:val="both"/>
        <w:rPr>
          <w:b/>
        </w:rPr>
      </w:pPr>
      <w:r w:rsidRPr="00AC699B">
        <w:rPr>
          <w:b/>
        </w:rPr>
        <w:t>Eğitim kurumu servis araçları</w:t>
      </w:r>
    </w:p>
    <w:p w:rsidR="00293192" w:rsidRPr="00293192" w:rsidRDefault="00293192" w:rsidP="00293192">
      <w:pPr>
        <w:pStyle w:val="Gvdemetni20"/>
        <w:shd w:val="clear" w:color="auto" w:fill="auto"/>
        <w:spacing w:after="280" w:line="274" w:lineRule="exact"/>
        <w:ind w:firstLine="740"/>
        <w:jc w:val="both"/>
      </w:pPr>
      <w:r w:rsidRPr="00293192">
        <w:t xml:space="preserve">MADDE 12- </w:t>
      </w:r>
      <w:proofErr w:type="gramStart"/>
      <w:r w:rsidRPr="00293192">
        <w:t>Tahditli</w:t>
      </w:r>
      <w:proofErr w:type="gramEnd"/>
      <w:r w:rsidRPr="00293192">
        <w:t xml:space="preserve"> plakalı otobüsler okul servis aracı olarak kullanılmaları hâlinde hizmet vermekte olduğu eğitim kurumunun öğrencilerini, okul idaresince düzenlenen veya iştirak edilen gezi, tören, kutlama ve benzeri amaçla mücavir alanı dâhil belediye sınırları dışına Ulaştırma ve Altyapı Bakanlığının belirlediği usul ve esaslar çerçevesinde götürüp getirebilir.</w:t>
      </w:r>
    </w:p>
    <w:p w:rsidR="00293192" w:rsidRPr="00AC699B" w:rsidRDefault="00293192" w:rsidP="00293192">
      <w:pPr>
        <w:pStyle w:val="Gvdemetni20"/>
        <w:shd w:val="clear" w:color="auto" w:fill="auto"/>
        <w:spacing w:line="274" w:lineRule="exact"/>
        <w:ind w:firstLine="740"/>
        <w:jc w:val="both"/>
        <w:rPr>
          <w:b/>
        </w:rPr>
      </w:pPr>
      <w:r w:rsidRPr="00AC699B">
        <w:rPr>
          <w:b/>
        </w:rPr>
        <w:t>Hüküm bulunmayan hâller</w:t>
      </w:r>
    </w:p>
    <w:p w:rsidR="00293192" w:rsidRPr="00293192" w:rsidRDefault="00293192" w:rsidP="00293192">
      <w:pPr>
        <w:pStyle w:val="Gvdemetni20"/>
        <w:shd w:val="clear" w:color="auto" w:fill="auto"/>
        <w:spacing w:after="560" w:line="274" w:lineRule="exact"/>
        <w:ind w:firstLine="740"/>
        <w:jc w:val="both"/>
      </w:pPr>
      <w:r w:rsidRPr="00293192">
        <w:t>MADDE 13- Bu sözleşme ve eklerinde hüküm bulunmayan hâllerde ilgili mevzuata ve Bakanlıkça bu konuda yapılan düzenlemelere göre hareket edilir.</w:t>
      </w:r>
    </w:p>
    <w:p w:rsidR="00293192" w:rsidRPr="00AC699B" w:rsidRDefault="00293192" w:rsidP="00293192">
      <w:pPr>
        <w:pStyle w:val="Gvdemetni20"/>
        <w:shd w:val="clear" w:color="auto" w:fill="auto"/>
        <w:spacing w:line="274" w:lineRule="exact"/>
        <w:ind w:firstLine="740"/>
        <w:jc w:val="both"/>
        <w:rPr>
          <w:b/>
        </w:rPr>
      </w:pPr>
      <w:r w:rsidRPr="00AC699B">
        <w:rPr>
          <w:b/>
        </w:rPr>
        <w:t>Anlaşmazlıkların çözümü</w:t>
      </w:r>
    </w:p>
    <w:p w:rsidR="00293192" w:rsidRPr="00293192" w:rsidRDefault="00293192" w:rsidP="00293192">
      <w:pPr>
        <w:pStyle w:val="Gvdemetni20"/>
        <w:shd w:val="clear" w:color="auto" w:fill="auto"/>
        <w:tabs>
          <w:tab w:val="left" w:leader="dot" w:pos="5141"/>
        </w:tabs>
        <w:spacing w:after="286" w:line="274" w:lineRule="exact"/>
        <w:ind w:firstLine="740"/>
        <w:jc w:val="both"/>
      </w:pPr>
      <w:r w:rsidRPr="00293192">
        <w:t>MADDE 14- Bu sözleşme ve eklerinin uygulanmasından doğabilecek her türlü anlaşmazlığın çözümünde, uzlaşılamadığında</w:t>
      </w:r>
      <w:r w:rsidRPr="00293192">
        <w:tab/>
        <w:t>mahkemeleri ve icra daireleri yetkilidir.</w:t>
      </w:r>
    </w:p>
    <w:p w:rsidR="00293192" w:rsidRPr="00AC699B" w:rsidRDefault="00293192" w:rsidP="00293192">
      <w:pPr>
        <w:pStyle w:val="Gvdemetni20"/>
        <w:shd w:val="clear" w:color="auto" w:fill="auto"/>
        <w:ind w:firstLine="740"/>
        <w:jc w:val="both"/>
        <w:rPr>
          <w:b/>
        </w:rPr>
      </w:pPr>
      <w:r w:rsidRPr="00AC699B">
        <w:rPr>
          <w:b/>
        </w:rPr>
        <w:t>Özel hüküm</w:t>
      </w:r>
    </w:p>
    <w:p w:rsidR="00293192" w:rsidRPr="00293192" w:rsidRDefault="00293192" w:rsidP="00293192">
      <w:pPr>
        <w:pStyle w:val="Gvdemetni20"/>
        <w:shd w:val="clear" w:color="auto" w:fill="auto"/>
        <w:spacing w:after="554"/>
        <w:ind w:firstLine="740"/>
        <w:jc w:val="both"/>
      </w:pPr>
      <w:r w:rsidRPr="00293192">
        <w:t>MADDE 15- İşin nevi ve diğer gerekli görülen hususlara burada yer verilir.</w:t>
      </w:r>
    </w:p>
    <w:p w:rsidR="00293192" w:rsidRPr="00AC699B" w:rsidRDefault="00293192" w:rsidP="00293192">
      <w:pPr>
        <w:pStyle w:val="Gvdemetni20"/>
        <w:shd w:val="clear" w:color="auto" w:fill="auto"/>
        <w:spacing w:line="274" w:lineRule="exact"/>
        <w:ind w:firstLine="740"/>
        <w:jc w:val="both"/>
        <w:rPr>
          <w:b/>
        </w:rPr>
      </w:pPr>
      <w:r w:rsidRPr="00AC699B">
        <w:rPr>
          <w:b/>
        </w:rPr>
        <w:t>Yürürlük</w:t>
      </w:r>
    </w:p>
    <w:p w:rsidR="00293192" w:rsidRPr="00293192" w:rsidRDefault="00293192" w:rsidP="00293192">
      <w:pPr>
        <w:pStyle w:val="Gvdemetni20"/>
        <w:shd w:val="clear" w:color="auto" w:fill="auto"/>
        <w:spacing w:line="274" w:lineRule="exact"/>
        <w:ind w:firstLine="740"/>
        <w:jc w:val="both"/>
      </w:pPr>
      <w:r w:rsidRPr="00293192">
        <w:t>MADDE 16- Bu sözleşme, taraflarca imzalandığı tarihte yürürlüğe girer. Bu sözleşme,</w:t>
      </w:r>
    </w:p>
    <w:p w:rsidR="00293192" w:rsidRPr="00293192" w:rsidRDefault="00293192" w:rsidP="00293192">
      <w:pPr>
        <w:pStyle w:val="Gvdemetni20"/>
        <w:shd w:val="clear" w:color="auto" w:fill="auto"/>
        <w:tabs>
          <w:tab w:val="left" w:leader="dot" w:pos="1361"/>
          <w:tab w:val="left" w:leader="dot" w:pos="2794"/>
        </w:tabs>
        <w:spacing w:line="274" w:lineRule="exact"/>
        <w:ind w:firstLine="0"/>
        <w:jc w:val="both"/>
      </w:pPr>
      <w:r w:rsidRPr="00293192">
        <w:tab/>
        <w:t xml:space="preserve"> (</w:t>
      </w:r>
      <w:r w:rsidRPr="00293192">
        <w:tab/>
        <w:t>) maddeden ibaret olup eğitim kurumu ve yüklenici tarafından ekleriyle</w:t>
      </w:r>
    </w:p>
    <w:p w:rsidR="00293192" w:rsidRPr="00293192" w:rsidRDefault="00293192" w:rsidP="00293192">
      <w:pPr>
        <w:pStyle w:val="Gvdemetni20"/>
        <w:shd w:val="clear" w:color="auto" w:fill="auto"/>
        <w:tabs>
          <w:tab w:val="left" w:leader="dot" w:pos="4920"/>
          <w:tab w:val="left" w:leader="dot" w:pos="5467"/>
        </w:tabs>
        <w:spacing w:after="286" w:line="274" w:lineRule="exact"/>
        <w:ind w:firstLine="0"/>
        <w:jc w:val="both"/>
      </w:pPr>
      <w:proofErr w:type="gramStart"/>
      <w:r w:rsidRPr="00293192">
        <w:t>birlikte</w:t>
      </w:r>
      <w:proofErr w:type="gramEnd"/>
      <w:r w:rsidRPr="00293192">
        <w:t xml:space="preserve"> tam olarak okunup anlaşıldıktan sonra</w:t>
      </w:r>
      <w:r w:rsidRPr="00293192">
        <w:tab/>
        <w:t>/</w:t>
      </w:r>
      <w:r w:rsidRPr="00293192">
        <w:tab/>
        <w:t>/ 20... tarihinde birlikte imzalanmıştır.</w:t>
      </w:r>
    </w:p>
    <w:p w:rsidR="00F508F4" w:rsidRDefault="00293192">
      <w:r w:rsidRPr="00293192">
        <w:rPr>
          <w:b/>
        </w:rPr>
        <w:t xml:space="preserve">   </w:t>
      </w:r>
      <w:r w:rsidR="00AC699B">
        <w:rPr>
          <w:b/>
        </w:rPr>
        <w:t xml:space="preserve">     </w:t>
      </w:r>
      <w:r w:rsidRPr="00293192">
        <w:rPr>
          <w:b/>
        </w:rPr>
        <w:t xml:space="preserve">  EĞİTİM KURUMU YÖNETİMİ                                                                                   YÜKLENİCİ</w:t>
      </w:r>
    </w:p>
    <w:sectPr w:rsidR="00F508F4" w:rsidSect="00293192">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8243C"/>
    <w:multiLevelType w:val="multilevel"/>
    <w:tmpl w:val="98C433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9155F5"/>
    <w:multiLevelType w:val="multilevel"/>
    <w:tmpl w:val="DADE03B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346A35"/>
    <w:multiLevelType w:val="multilevel"/>
    <w:tmpl w:val="A7B099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B20025"/>
    <w:multiLevelType w:val="multilevel"/>
    <w:tmpl w:val="737E3C8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E822D2"/>
    <w:multiLevelType w:val="multilevel"/>
    <w:tmpl w:val="27FC35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307DF8"/>
    <w:multiLevelType w:val="multilevel"/>
    <w:tmpl w:val="21BA2E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93192"/>
    <w:rsid w:val="00293192"/>
    <w:rsid w:val="003B2150"/>
    <w:rsid w:val="00783B11"/>
    <w:rsid w:val="00853C0C"/>
    <w:rsid w:val="00AC699B"/>
    <w:rsid w:val="00B56D08"/>
    <w:rsid w:val="00DF2802"/>
    <w:rsid w:val="00F50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FA3D09"/>
  <w15:docId w15:val="{338E615B-591B-42A7-8C97-9667C6BF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Exact">
    <w:name w:val="Gövde metni (2) Exact"/>
    <w:basedOn w:val="VarsaylanParagrafYazTipi"/>
    <w:rsid w:val="00293192"/>
    <w:rPr>
      <w:rFonts w:ascii="Times New Roman" w:eastAsia="Times New Roman" w:hAnsi="Times New Roman" w:cs="Times New Roman"/>
      <w:b w:val="0"/>
      <w:bCs w:val="0"/>
      <w:i w:val="0"/>
      <w:iCs w:val="0"/>
      <w:smallCaps w:val="0"/>
      <w:strike w:val="0"/>
      <w:u w:val="none"/>
    </w:rPr>
  </w:style>
  <w:style w:type="character" w:customStyle="1" w:styleId="Gvdemetni2">
    <w:name w:val="Gövde metni (2)_"/>
    <w:basedOn w:val="VarsaylanParagrafYazTipi"/>
    <w:link w:val="Gvdemetni20"/>
    <w:rsid w:val="00293192"/>
    <w:rPr>
      <w:rFonts w:ascii="Times New Roman" w:eastAsia="Times New Roman" w:hAnsi="Times New Roman" w:cs="Times New Roman"/>
      <w:shd w:val="clear" w:color="auto" w:fill="FFFFFF"/>
    </w:rPr>
  </w:style>
  <w:style w:type="character" w:customStyle="1" w:styleId="indekiler">
    <w:name w:val="İçindekiler_"/>
    <w:basedOn w:val="VarsaylanParagrafYazTipi"/>
    <w:link w:val="indekiler0"/>
    <w:rsid w:val="00293192"/>
    <w:rPr>
      <w:rFonts w:ascii="Times New Roman" w:eastAsia="Times New Roman" w:hAnsi="Times New Roman" w:cs="Times New Roman"/>
      <w:shd w:val="clear" w:color="auto" w:fill="FFFFFF"/>
    </w:rPr>
  </w:style>
  <w:style w:type="character" w:customStyle="1" w:styleId="Gvdemetni29pttalik">
    <w:name w:val="Gövde metni (2) + 9 pt;İtalik"/>
    <w:basedOn w:val="Gvdemetni2"/>
    <w:rsid w:val="00293192"/>
    <w:rPr>
      <w:rFonts w:ascii="Times New Roman" w:eastAsia="Times New Roman" w:hAnsi="Times New Roman" w:cs="Times New Roman"/>
      <w:i/>
      <w:iCs/>
      <w:color w:val="000000"/>
      <w:spacing w:val="0"/>
      <w:w w:val="100"/>
      <w:position w:val="0"/>
      <w:sz w:val="18"/>
      <w:szCs w:val="18"/>
      <w:shd w:val="clear" w:color="auto" w:fill="FFFFFF"/>
      <w:lang w:val="tr-TR" w:eastAsia="tr-TR" w:bidi="tr-TR"/>
    </w:rPr>
  </w:style>
  <w:style w:type="paragraph" w:customStyle="1" w:styleId="Gvdemetni20">
    <w:name w:val="Gövde metni (2)"/>
    <w:basedOn w:val="Normal"/>
    <w:link w:val="Gvdemetni2"/>
    <w:rsid w:val="00293192"/>
    <w:pPr>
      <w:widowControl w:val="0"/>
      <w:shd w:val="clear" w:color="auto" w:fill="FFFFFF"/>
      <w:spacing w:after="0" w:line="266" w:lineRule="exact"/>
      <w:ind w:hanging="1200"/>
    </w:pPr>
    <w:rPr>
      <w:rFonts w:ascii="Times New Roman" w:eastAsia="Times New Roman" w:hAnsi="Times New Roman" w:cs="Times New Roman"/>
    </w:rPr>
  </w:style>
  <w:style w:type="paragraph" w:customStyle="1" w:styleId="indekiler0">
    <w:name w:val="İçindekiler"/>
    <w:basedOn w:val="Normal"/>
    <w:link w:val="indekiler"/>
    <w:rsid w:val="00293192"/>
    <w:pPr>
      <w:widowControl w:val="0"/>
      <w:shd w:val="clear" w:color="auto" w:fill="FFFFFF"/>
      <w:spacing w:after="0" w:line="274" w:lineRule="exact"/>
      <w:jc w:val="both"/>
    </w:pPr>
    <w:rPr>
      <w:rFonts w:ascii="Times New Roman" w:eastAsia="Times New Roman" w:hAnsi="Times New Roman" w:cs="Times New Roman"/>
    </w:rPr>
  </w:style>
  <w:style w:type="paragraph" w:styleId="AralkYok">
    <w:name w:val="No Spacing"/>
    <w:uiPriority w:val="1"/>
    <w:qFormat/>
    <w:rsid w:val="00853C0C"/>
    <w:pPr>
      <w:spacing w:after="0" w:line="240" w:lineRule="auto"/>
    </w:pPr>
  </w:style>
  <w:style w:type="paragraph" w:styleId="BalonMetni">
    <w:name w:val="Balloon Text"/>
    <w:basedOn w:val="Normal"/>
    <w:link w:val="BalonMetniChar"/>
    <w:uiPriority w:val="99"/>
    <w:semiHidden/>
    <w:unhideWhenUsed/>
    <w:rsid w:val="00DF2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2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1320</Words>
  <Characters>7527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MEMUR</cp:lastModifiedBy>
  <cp:revision>5</cp:revision>
  <cp:lastPrinted>2023-05-09T06:57:00Z</cp:lastPrinted>
  <dcterms:created xsi:type="dcterms:W3CDTF">2020-11-05T07:58:00Z</dcterms:created>
  <dcterms:modified xsi:type="dcterms:W3CDTF">2023-05-09T06:59:00Z</dcterms:modified>
</cp:coreProperties>
</file>